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31A5" w14:textId="71AE2026" w:rsidR="00C402FB" w:rsidRDefault="002D126B">
      <w:pPr>
        <w:rPr>
          <w:b/>
          <w:sz w:val="40"/>
          <w:szCs w:val="40"/>
        </w:rPr>
      </w:pPr>
      <w:r>
        <w:rPr>
          <w:b/>
          <w:sz w:val="40"/>
          <w:szCs w:val="40"/>
        </w:rPr>
        <w:t>Chinese Water Dragons</w:t>
      </w:r>
    </w:p>
    <w:p w14:paraId="3E7B48BB" w14:textId="653A1FCD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2D126B">
        <w:rPr>
          <w:sz w:val="24"/>
          <w:szCs w:val="24"/>
        </w:rPr>
        <w:t xml:space="preserve">China and Mainland South East Asia </w:t>
      </w:r>
    </w:p>
    <w:p w14:paraId="1AA1F3D8" w14:textId="3E1F43C2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E725FC">
        <w:rPr>
          <w:sz w:val="24"/>
          <w:szCs w:val="24"/>
        </w:rPr>
        <w:t xml:space="preserve">snakes, </w:t>
      </w:r>
      <w:r w:rsidR="003A6082">
        <w:rPr>
          <w:sz w:val="24"/>
          <w:szCs w:val="24"/>
        </w:rPr>
        <w:t>birds, other lizards, larger mammals</w:t>
      </w:r>
    </w:p>
    <w:p w14:paraId="52146B00" w14:textId="4DCAA938"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D17273">
        <w:rPr>
          <w:sz w:val="24"/>
          <w:szCs w:val="24"/>
        </w:rPr>
        <w:t>insects</w:t>
      </w:r>
      <w:r w:rsidR="00633AA1">
        <w:rPr>
          <w:sz w:val="24"/>
          <w:szCs w:val="24"/>
        </w:rPr>
        <w:t xml:space="preserve"> primarily</w:t>
      </w:r>
      <w:r w:rsidR="003A6082">
        <w:rPr>
          <w:sz w:val="24"/>
          <w:szCs w:val="24"/>
        </w:rPr>
        <w:t xml:space="preserve"> but will take greens on occasion</w:t>
      </w:r>
    </w:p>
    <w:p w14:paraId="7459CE6A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3450BC88" w14:textId="4BECB963" w:rsidR="00536980" w:rsidRDefault="003A6082" w:rsidP="00536980">
      <w:pPr>
        <w:pStyle w:val="ListParagraph"/>
        <w:numPr>
          <w:ilvl w:val="0"/>
          <w:numId w:val="1"/>
        </w:numPr>
      </w:pPr>
      <w:r>
        <w:t xml:space="preserve">They are active during the day time and usually hang out on trees or plants. </w:t>
      </w:r>
    </w:p>
    <w:p w14:paraId="185D8959" w14:textId="48A35F63" w:rsidR="00D17273" w:rsidRDefault="00D17273" w:rsidP="00536980">
      <w:pPr>
        <w:pStyle w:val="ListParagraph"/>
        <w:numPr>
          <w:ilvl w:val="0"/>
          <w:numId w:val="1"/>
        </w:numPr>
      </w:pPr>
      <w:r>
        <w:t>The</w:t>
      </w:r>
      <w:r w:rsidR="003A6082">
        <w:t xml:space="preserve">y are found in semi tropical forests and need higher levels of humidity for their survival.  </w:t>
      </w:r>
    </w:p>
    <w:p w14:paraId="576AC9F0" w14:textId="3734BA60" w:rsidR="00E725FC" w:rsidRDefault="00E725FC" w:rsidP="00E725FC">
      <w:pPr>
        <w:pStyle w:val="ListParagraph"/>
        <w:numPr>
          <w:ilvl w:val="0"/>
          <w:numId w:val="1"/>
        </w:numPr>
      </w:pPr>
      <w:r>
        <w:t>They</w:t>
      </w:r>
      <w:r w:rsidR="00633AA1">
        <w:t xml:space="preserve"> are</w:t>
      </w:r>
      <w:r w:rsidR="003A6082">
        <w:t xml:space="preserve"> a bright green in color which allows them to blend in the leaves on the plants live on during the daytime. </w:t>
      </w:r>
    </w:p>
    <w:p w14:paraId="36D1D547" w14:textId="33BC4E31" w:rsidR="00E725FC" w:rsidRDefault="00633AA1" w:rsidP="00E725FC">
      <w:pPr>
        <w:pStyle w:val="ListParagraph"/>
        <w:numPr>
          <w:ilvl w:val="0"/>
          <w:numId w:val="1"/>
        </w:numPr>
      </w:pPr>
      <w:r>
        <w:t>They can grow to be</w:t>
      </w:r>
      <w:r w:rsidR="003A6082">
        <w:t xml:space="preserve"> 3 and half feet in length from head to tail. </w:t>
      </w:r>
    </w:p>
    <w:p w14:paraId="4EA3846F" w14:textId="063DB834" w:rsidR="006D006D" w:rsidRDefault="003A6082" w:rsidP="00E725FC">
      <w:pPr>
        <w:pStyle w:val="ListParagraph"/>
        <w:numPr>
          <w:ilvl w:val="0"/>
          <w:numId w:val="1"/>
        </w:numPr>
      </w:pPr>
      <w:r>
        <w:t xml:space="preserve">Being a member of the agamid family of lizards they have pineal eye in the middle of their forehead it a set of photo sensitive neural cells that allows they to tell the difference between night and day. </w:t>
      </w:r>
    </w:p>
    <w:p w14:paraId="2D54FD63" w14:textId="292EB3AF" w:rsidR="003A6082" w:rsidRDefault="003A6082" w:rsidP="00E725FC">
      <w:pPr>
        <w:pStyle w:val="ListParagraph"/>
        <w:numPr>
          <w:ilvl w:val="0"/>
          <w:numId w:val="1"/>
        </w:numPr>
      </w:pPr>
      <w:r>
        <w:t xml:space="preserve">They </w:t>
      </w:r>
      <w:r w:rsidR="0020683D">
        <w:t xml:space="preserve">are Chinas national lizard species. </w:t>
      </w:r>
    </w:p>
    <w:p w14:paraId="2AEFDD82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7245BFB5" w14:textId="310AB3B7" w:rsidR="00E725FC" w:rsidRPr="00E725FC" w:rsidRDefault="00D17273" w:rsidP="0020683D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The</w:t>
      </w:r>
      <w:r w:rsidR="0020683D">
        <w:rPr>
          <w:sz w:val="24"/>
          <w:szCs w:val="24"/>
        </w:rPr>
        <w:t>y bite or fall from the trees into water where they can stay submerged up to 90 minutes</w:t>
      </w:r>
    </w:p>
    <w:p w14:paraId="78D871B8" w14:textId="77777777" w:rsidR="00E725FC" w:rsidRDefault="00E725FC" w:rsidP="00536980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Camouflage pattern</w:t>
      </w:r>
    </w:p>
    <w:p w14:paraId="228FA07F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7B0CFD54" w14:textId="0FFE3514" w:rsidR="00E725FC" w:rsidRPr="00E725FC" w:rsidRDefault="00E725FC" w:rsidP="00E725F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Females can lay </w:t>
      </w:r>
      <w:r w:rsidR="0020683D">
        <w:rPr>
          <w:sz w:val="24"/>
          <w:szCs w:val="24"/>
        </w:rPr>
        <w:t xml:space="preserve">4 to 6 eggs in the spring and they watch over the nest until the young have hatched </w:t>
      </w:r>
    </w:p>
    <w:p w14:paraId="3C5F6D83" w14:textId="47BDD03C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="006D006D">
        <w:rPr>
          <w:b/>
          <w:sz w:val="24"/>
          <w:szCs w:val="24"/>
        </w:rPr>
        <w:t xml:space="preserve"> </w:t>
      </w:r>
      <w:r w:rsidR="006D006D">
        <w:rPr>
          <w:sz w:val="24"/>
          <w:szCs w:val="24"/>
        </w:rPr>
        <w:t xml:space="preserve"> 5 to 10 years in the wild </w:t>
      </w:r>
      <w:r w:rsidR="00D17273">
        <w:rPr>
          <w:sz w:val="24"/>
          <w:szCs w:val="24"/>
        </w:rPr>
        <w:t>10-20 years</w:t>
      </w:r>
      <w:r w:rsidR="006D006D">
        <w:rPr>
          <w:sz w:val="24"/>
          <w:szCs w:val="24"/>
        </w:rPr>
        <w:t xml:space="preserve"> in captivity </w:t>
      </w:r>
    </w:p>
    <w:p w14:paraId="33F906F1" w14:textId="77777777" w:rsidR="00CE3823" w:rsidRDefault="00CE3823" w:rsidP="00CE3823"/>
    <w:p w14:paraId="738C28E9" w14:textId="77777777" w:rsidR="00BF453A" w:rsidRDefault="00BF453A" w:rsidP="00BF453A">
      <w:r>
        <w:rPr>
          <w:b/>
        </w:rPr>
        <w:t>Handling Tips:</w:t>
      </w:r>
      <w:r>
        <w:t xml:space="preserve"> </w:t>
      </w:r>
    </w:p>
    <w:p w14:paraId="1F022D54" w14:textId="48A57F11" w:rsidR="00536980" w:rsidRDefault="00AE138F">
      <w:r>
        <w:t xml:space="preserve">The </w:t>
      </w:r>
      <w:r w:rsidR="0020683D">
        <w:t xml:space="preserve">Chinese water dragons are less than a year old and they should be handled with gentle restraint so they do not jump out of your hand they can be very quick. </w:t>
      </w:r>
      <w:bookmarkStart w:id="0" w:name="_GoBack"/>
      <w:bookmarkEnd w:id="0"/>
      <w:r w:rsidR="0020683D">
        <w:t xml:space="preserve"> </w:t>
      </w:r>
      <w:r w:rsidR="00BF453A">
        <w:t xml:space="preserve"> </w:t>
      </w:r>
    </w:p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0"/>
    <w:rsid w:val="0020683D"/>
    <w:rsid w:val="002D126B"/>
    <w:rsid w:val="003A6082"/>
    <w:rsid w:val="003C3E6F"/>
    <w:rsid w:val="00536980"/>
    <w:rsid w:val="00633AA1"/>
    <w:rsid w:val="006D006D"/>
    <w:rsid w:val="007304FC"/>
    <w:rsid w:val="00896D8E"/>
    <w:rsid w:val="00920866"/>
    <w:rsid w:val="00AB0A86"/>
    <w:rsid w:val="00AE138F"/>
    <w:rsid w:val="00B52DD6"/>
    <w:rsid w:val="00B9549D"/>
    <w:rsid w:val="00BF453A"/>
    <w:rsid w:val="00CE3823"/>
    <w:rsid w:val="00D17273"/>
    <w:rsid w:val="00D443A8"/>
    <w:rsid w:val="00E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9B63"/>
  <w15:docId w15:val="{C51FCFDF-E3E1-43D9-A7B3-9429FDF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 Kelly</cp:lastModifiedBy>
  <cp:revision>2</cp:revision>
  <dcterms:created xsi:type="dcterms:W3CDTF">2019-10-03T19:04:00Z</dcterms:created>
  <dcterms:modified xsi:type="dcterms:W3CDTF">2019-10-03T19:04:00Z</dcterms:modified>
</cp:coreProperties>
</file>