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74F6C" w14:textId="77777777" w:rsidR="00526416" w:rsidRDefault="00526416" w:rsidP="00526416">
      <w:pPr>
        <w:rPr>
          <w:b/>
          <w:sz w:val="40"/>
          <w:szCs w:val="40"/>
        </w:rPr>
      </w:pPr>
      <w:r>
        <w:rPr>
          <w:b/>
          <w:sz w:val="40"/>
          <w:szCs w:val="40"/>
        </w:rPr>
        <w:t>Blue Tongued Skink</w:t>
      </w:r>
    </w:p>
    <w:p w14:paraId="57CEC73D" w14:textId="4FBDF452" w:rsidR="00526416" w:rsidRDefault="00526416" w:rsidP="00526416">
      <w:pPr>
        <w:rPr>
          <w:b/>
          <w:sz w:val="24"/>
          <w:szCs w:val="24"/>
        </w:rPr>
      </w:pPr>
      <w:r>
        <w:rPr>
          <w:b/>
          <w:sz w:val="24"/>
          <w:szCs w:val="24"/>
        </w:rPr>
        <w:t xml:space="preserve">Vocabulary: </w:t>
      </w:r>
      <w:r w:rsidR="009F51E7" w:rsidRPr="009F51E7">
        <w:rPr>
          <w:sz w:val="24"/>
          <w:szCs w:val="24"/>
        </w:rPr>
        <w:t>omnivore</w:t>
      </w:r>
      <w:r w:rsidR="00FF72A8">
        <w:rPr>
          <w:sz w:val="24"/>
          <w:szCs w:val="24"/>
        </w:rPr>
        <w:t xml:space="preserve"> defense mechanism </w:t>
      </w:r>
      <w:bookmarkStart w:id="0" w:name="_GoBack"/>
      <w:bookmarkEnd w:id="0"/>
    </w:p>
    <w:p w14:paraId="32BE434E" w14:textId="56CA5D7D" w:rsidR="00526416" w:rsidRDefault="00526416" w:rsidP="00526416">
      <w:pPr>
        <w:rPr>
          <w:b/>
          <w:sz w:val="24"/>
          <w:szCs w:val="24"/>
        </w:rPr>
      </w:pPr>
      <w:r>
        <w:rPr>
          <w:b/>
          <w:sz w:val="24"/>
          <w:szCs w:val="24"/>
        </w:rPr>
        <w:t xml:space="preserve">Native to: </w:t>
      </w:r>
      <w:r w:rsidRPr="009F51E7">
        <w:rPr>
          <w:sz w:val="24"/>
          <w:szCs w:val="24"/>
        </w:rPr>
        <w:t>Australia</w:t>
      </w:r>
      <w:r w:rsidR="00E104E9">
        <w:rPr>
          <w:sz w:val="24"/>
          <w:szCs w:val="24"/>
        </w:rPr>
        <w:t xml:space="preserve"> and Indonesia</w:t>
      </w:r>
    </w:p>
    <w:p w14:paraId="4828E080" w14:textId="59F2B680" w:rsidR="00526416" w:rsidRDefault="00526416" w:rsidP="00526416">
      <w:pPr>
        <w:rPr>
          <w:b/>
          <w:sz w:val="24"/>
          <w:szCs w:val="24"/>
        </w:rPr>
      </w:pPr>
      <w:r>
        <w:rPr>
          <w:b/>
          <w:sz w:val="24"/>
          <w:szCs w:val="24"/>
        </w:rPr>
        <w:t xml:space="preserve">Life span: </w:t>
      </w:r>
      <w:r w:rsidR="00E104E9">
        <w:rPr>
          <w:sz w:val="24"/>
          <w:szCs w:val="24"/>
        </w:rPr>
        <w:t xml:space="preserve">In the wild between 10 to 12 years in Captivity up to 20 </w:t>
      </w:r>
      <w:proofErr w:type="spellStart"/>
      <w:r w:rsidR="00E104E9">
        <w:rPr>
          <w:sz w:val="24"/>
          <w:szCs w:val="24"/>
        </w:rPr>
        <w:t>yrs</w:t>
      </w:r>
      <w:proofErr w:type="spellEnd"/>
      <w:r w:rsidR="00E104E9">
        <w:rPr>
          <w:sz w:val="24"/>
          <w:szCs w:val="24"/>
        </w:rPr>
        <w:t xml:space="preserve"> </w:t>
      </w:r>
    </w:p>
    <w:p w14:paraId="63396E2E" w14:textId="77777777" w:rsidR="00526416" w:rsidRPr="00E520DC" w:rsidRDefault="00526416" w:rsidP="00526416">
      <w:pPr>
        <w:rPr>
          <w:sz w:val="24"/>
          <w:szCs w:val="24"/>
        </w:rPr>
      </w:pPr>
      <w:r>
        <w:rPr>
          <w:b/>
          <w:sz w:val="24"/>
          <w:szCs w:val="24"/>
        </w:rPr>
        <w:t xml:space="preserve">Predators: </w:t>
      </w:r>
      <w:r w:rsidR="00E520DC">
        <w:rPr>
          <w:sz w:val="24"/>
          <w:szCs w:val="24"/>
        </w:rPr>
        <w:t>large birds, snakes, cats, dogs</w:t>
      </w:r>
      <w:r w:rsidR="003A1C9E">
        <w:rPr>
          <w:sz w:val="24"/>
          <w:szCs w:val="24"/>
        </w:rPr>
        <w:t xml:space="preserve">, </w:t>
      </w:r>
      <w:proofErr w:type="spellStart"/>
      <w:r w:rsidR="003A1C9E">
        <w:rPr>
          <w:sz w:val="24"/>
          <w:szCs w:val="24"/>
        </w:rPr>
        <w:t>dingos</w:t>
      </w:r>
      <w:proofErr w:type="spellEnd"/>
    </w:p>
    <w:p w14:paraId="2D44D931" w14:textId="77777777" w:rsidR="00526416" w:rsidRDefault="00526416" w:rsidP="00526416">
      <w:pPr>
        <w:rPr>
          <w:b/>
          <w:sz w:val="24"/>
          <w:szCs w:val="24"/>
        </w:rPr>
      </w:pPr>
      <w:r>
        <w:rPr>
          <w:b/>
          <w:sz w:val="24"/>
          <w:szCs w:val="24"/>
        </w:rPr>
        <w:t xml:space="preserve">Prey: </w:t>
      </w:r>
      <w:r w:rsidR="003A1C9E">
        <w:rPr>
          <w:rFonts w:cstheme="minorHAnsi"/>
          <w:shd w:val="clear" w:color="auto" w:fill="FFFFFF"/>
        </w:rPr>
        <w:t xml:space="preserve">omnivores </w:t>
      </w:r>
      <w:r w:rsidRPr="009F51E7">
        <w:rPr>
          <w:rFonts w:cstheme="minorHAnsi"/>
          <w:shd w:val="clear" w:color="auto" w:fill="FFFFFF"/>
        </w:rPr>
        <w:t>including insects, snai</w:t>
      </w:r>
      <w:r w:rsidR="009F51E7">
        <w:rPr>
          <w:rFonts w:cstheme="minorHAnsi"/>
          <w:shd w:val="clear" w:color="auto" w:fill="FFFFFF"/>
        </w:rPr>
        <w:t>ls, flowers, fruits and berries</w:t>
      </w:r>
    </w:p>
    <w:p w14:paraId="454CF7A7" w14:textId="77777777" w:rsidR="00526416" w:rsidRPr="007304FC" w:rsidRDefault="00526416" w:rsidP="00526416">
      <w:pPr>
        <w:rPr>
          <w:b/>
          <w:sz w:val="24"/>
          <w:szCs w:val="24"/>
        </w:rPr>
      </w:pPr>
      <w:r>
        <w:rPr>
          <w:b/>
          <w:sz w:val="24"/>
          <w:szCs w:val="24"/>
        </w:rPr>
        <w:t>Facts:</w:t>
      </w:r>
    </w:p>
    <w:p w14:paraId="34C5AD1E" w14:textId="77777777" w:rsidR="00526416" w:rsidRDefault="00526416" w:rsidP="00526416">
      <w:pPr>
        <w:pStyle w:val="ListParagraph"/>
        <w:numPr>
          <w:ilvl w:val="0"/>
          <w:numId w:val="1"/>
        </w:numPr>
      </w:pPr>
      <w:r>
        <w:t>Found in woodland areas</w:t>
      </w:r>
    </w:p>
    <w:p w14:paraId="1E8F1D82" w14:textId="069356F8" w:rsidR="00DB5531" w:rsidRDefault="00E104E9" w:rsidP="00526416">
      <w:pPr>
        <w:pStyle w:val="ListParagraph"/>
        <w:numPr>
          <w:ilvl w:val="0"/>
          <w:numId w:val="1"/>
        </w:numPr>
      </w:pPr>
      <w:r>
        <w:t>One of the larger species of skink can reach about 11 to 12 inches in length when full grown</w:t>
      </w:r>
    </w:p>
    <w:p w14:paraId="736BD43F" w14:textId="77777777" w:rsidR="00526416" w:rsidRDefault="009F51E7" w:rsidP="00526416">
      <w:pPr>
        <w:pStyle w:val="ListParagraph"/>
        <w:numPr>
          <w:ilvl w:val="0"/>
          <w:numId w:val="1"/>
        </w:numPr>
      </w:pPr>
      <w:r>
        <w:t>Diurnal, and spend most of their days foraging on the forest floor for food</w:t>
      </w:r>
    </w:p>
    <w:p w14:paraId="0ABA74CB" w14:textId="77777777" w:rsidR="009F51E7" w:rsidRDefault="009F51E7" w:rsidP="00526416">
      <w:pPr>
        <w:pStyle w:val="ListParagraph"/>
        <w:numPr>
          <w:ilvl w:val="0"/>
          <w:numId w:val="1"/>
        </w:numPr>
      </w:pPr>
      <w:r>
        <w:t>Take shelter at night in root systems, in logs, and ground debris</w:t>
      </w:r>
    </w:p>
    <w:p w14:paraId="7F17AC3D" w14:textId="30CBF506" w:rsidR="00E104E9" w:rsidRDefault="009F51E7" w:rsidP="00E104E9">
      <w:pPr>
        <w:pStyle w:val="ListParagraph"/>
        <w:numPr>
          <w:ilvl w:val="0"/>
          <w:numId w:val="1"/>
        </w:numPr>
      </w:pPr>
      <w:r>
        <w:t>Shed their skin about every 6 weeks</w:t>
      </w:r>
    </w:p>
    <w:p w14:paraId="00BEAF3F" w14:textId="77777777" w:rsidR="00526416" w:rsidRDefault="00526416" w:rsidP="00526416">
      <w:pPr>
        <w:rPr>
          <w:b/>
          <w:sz w:val="24"/>
          <w:szCs w:val="24"/>
        </w:rPr>
      </w:pPr>
      <w:r w:rsidRPr="007304FC">
        <w:rPr>
          <w:b/>
          <w:sz w:val="24"/>
          <w:szCs w:val="24"/>
        </w:rPr>
        <w:t>Defense Mechanisms:</w:t>
      </w:r>
    </w:p>
    <w:p w14:paraId="2E55A621" w14:textId="77777777" w:rsidR="009F51E7" w:rsidRPr="009F51E7" w:rsidRDefault="009F51E7" w:rsidP="009F51E7">
      <w:pPr>
        <w:pStyle w:val="ListParagraph"/>
        <w:numPr>
          <w:ilvl w:val="0"/>
          <w:numId w:val="3"/>
        </w:numPr>
        <w:rPr>
          <w:b/>
          <w:sz w:val="24"/>
          <w:szCs w:val="24"/>
        </w:rPr>
      </w:pPr>
      <w:r>
        <w:rPr>
          <w:sz w:val="24"/>
          <w:szCs w:val="24"/>
        </w:rPr>
        <w:t>Puff up in posture</w:t>
      </w:r>
    </w:p>
    <w:p w14:paraId="26D31A34" w14:textId="77777777" w:rsidR="009F51E7" w:rsidRPr="009F51E7" w:rsidRDefault="009F51E7" w:rsidP="009F51E7">
      <w:pPr>
        <w:pStyle w:val="ListParagraph"/>
        <w:numPr>
          <w:ilvl w:val="0"/>
          <w:numId w:val="3"/>
        </w:numPr>
        <w:rPr>
          <w:b/>
          <w:sz w:val="24"/>
          <w:szCs w:val="24"/>
        </w:rPr>
      </w:pPr>
      <w:r>
        <w:rPr>
          <w:sz w:val="24"/>
          <w:szCs w:val="24"/>
        </w:rPr>
        <w:t>Hiss</w:t>
      </w:r>
    </w:p>
    <w:p w14:paraId="0BA1168C" w14:textId="77777777" w:rsidR="009F51E7" w:rsidRPr="003A1C9E" w:rsidRDefault="009F51E7" w:rsidP="003A1C9E">
      <w:pPr>
        <w:pStyle w:val="ListParagraph"/>
        <w:numPr>
          <w:ilvl w:val="0"/>
          <w:numId w:val="3"/>
        </w:numPr>
        <w:rPr>
          <w:b/>
          <w:sz w:val="24"/>
          <w:szCs w:val="24"/>
        </w:rPr>
      </w:pPr>
      <w:r>
        <w:rPr>
          <w:sz w:val="24"/>
          <w:szCs w:val="24"/>
        </w:rPr>
        <w:t>Bite</w:t>
      </w:r>
    </w:p>
    <w:p w14:paraId="3DEAA5EE" w14:textId="77777777" w:rsidR="009F51E7" w:rsidRPr="009F51E7" w:rsidRDefault="009F51E7" w:rsidP="009F51E7">
      <w:pPr>
        <w:pStyle w:val="ListParagraph"/>
        <w:numPr>
          <w:ilvl w:val="0"/>
          <w:numId w:val="3"/>
        </w:numPr>
        <w:rPr>
          <w:b/>
          <w:sz w:val="24"/>
          <w:szCs w:val="24"/>
        </w:rPr>
      </w:pPr>
      <w:r>
        <w:rPr>
          <w:sz w:val="24"/>
          <w:szCs w:val="24"/>
        </w:rPr>
        <w:t>The color of his tongue can signal that he is sick to predators, which would in turn make them sick</w:t>
      </w:r>
    </w:p>
    <w:p w14:paraId="6DEC6BF8" w14:textId="77777777" w:rsidR="00526416" w:rsidRDefault="009F51E7">
      <w:pPr>
        <w:rPr>
          <w:b/>
        </w:rPr>
      </w:pPr>
      <w:r>
        <w:rPr>
          <w:b/>
        </w:rPr>
        <w:t>Reproduction:</w:t>
      </w:r>
    </w:p>
    <w:p w14:paraId="21F6FCC9" w14:textId="77777777" w:rsidR="009F51E7" w:rsidRPr="009F51E7" w:rsidRDefault="009F51E7" w:rsidP="009F51E7">
      <w:pPr>
        <w:pStyle w:val="ListParagraph"/>
        <w:numPr>
          <w:ilvl w:val="0"/>
          <w:numId w:val="2"/>
        </w:numPr>
        <w:rPr>
          <w:b/>
        </w:rPr>
      </w:pPr>
      <w:r>
        <w:t>Bear live young in egg “sacks” which rupture as soon as they are born</w:t>
      </w:r>
    </w:p>
    <w:p w14:paraId="1B4C6FE2" w14:textId="495985DA" w:rsidR="009F51E7" w:rsidRPr="009F51E7" w:rsidRDefault="00E104E9" w:rsidP="009F51E7">
      <w:pPr>
        <w:pStyle w:val="ListParagraph"/>
        <w:numPr>
          <w:ilvl w:val="0"/>
          <w:numId w:val="2"/>
        </w:numPr>
        <w:rPr>
          <w:b/>
        </w:rPr>
      </w:pPr>
      <w:r>
        <w:t>5</w:t>
      </w:r>
      <w:r w:rsidR="009F51E7">
        <w:t>-25 young per litter</w:t>
      </w:r>
    </w:p>
    <w:p w14:paraId="5E6CE1CE" w14:textId="77777777" w:rsidR="009F51E7" w:rsidRPr="00F353D1" w:rsidRDefault="009F51E7" w:rsidP="009F51E7">
      <w:pPr>
        <w:pStyle w:val="ListParagraph"/>
        <w:numPr>
          <w:ilvl w:val="0"/>
          <w:numId w:val="2"/>
        </w:numPr>
        <w:rPr>
          <w:b/>
        </w:rPr>
      </w:pPr>
      <w:r>
        <w:t>Babies are 4 inches long when born</w:t>
      </w:r>
    </w:p>
    <w:p w14:paraId="121F783A" w14:textId="77777777" w:rsidR="00F353D1" w:rsidRDefault="00F353D1" w:rsidP="00F353D1">
      <w:pPr>
        <w:rPr>
          <w:b/>
        </w:rPr>
      </w:pPr>
    </w:p>
    <w:p w14:paraId="5C53FB1F" w14:textId="77777777" w:rsidR="00F353D1" w:rsidRDefault="00F353D1" w:rsidP="00F353D1">
      <w:r>
        <w:rPr>
          <w:b/>
        </w:rPr>
        <w:t>Handling Tips:</w:t>
      </w:r>
      <w:r>
        <w:t xml:space="preserve"> </w:t>
      </w:r>
    </w:p>
    <w:p w14:paraId="1CD5BAFE" w14:textId="0A70D284" w:rsidR="00F353D1" w:rsidRPr="00F353D1" w:rsidRDefault="00F353D1" w:rsidP="00F353D1">
      <w:pPr>
        <w:rPr>
          <w:b/>
        </w:rPr>
      </w:pPr>
      <w:r>
        <w:t xml:space="preserve">Indigo </w:t>
      </w:r>
      <w:proofErr w:type="gramStart"/>
      <w:r>
        <w:t>is  years</w:t>
      </w:r>
      <w:proofErr w:type="gramEnd"/>
      <w:r>
        <w:t xml:space="preserve"> old, and we do not know her/his gender as DNA testing would be required. He is extremely easy to handle. His weight should be supported by your hands, and he may want to climb around on your arms, chest. Just be careful not to let him fall.</w:t>
      </w:r>
    </w:p>
    <w:sectPr w:rsidR="00F353D1" w:rsidRPr="00F35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031C"/>
    <w:multiLevelType w:val="hybridMultilevel"/>
    <w:tmpl w:val="1200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E3385"/>
    <w:multiLevelType w:val="hybridMultilevel"/>
    <w:tmpl w:val="64BC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416"/>
    <w:rsid w:val="003A1C9E"/>
    <w:rsid w:val="00526416"/>
    <w:rsid w:val="00896D8E"/>
    <w:rsid w:val="009F51E7"/>
    <w:rsid w:val="00AB0A86"/>
    <w:rsid w:val="00DB5531"/>
    <w:rsid w:val="00E104E9"/>
    <w:rsid w:val="00E520DC"/>
    <w:rsid w:val="00F353D1"/>
    <w:rsid w:val="00FF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967C"/>
  <w15:docId w15:val="{318FFF6E-AC30-4D71-B3FC-486F11D9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5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cp:lastModifiedBy>
  <cp:revision>3</cp:revision>
  <dcterms:created xsi:type="dcterms:W3CDTF">2018-06-25T19:17:00Z</dcterms:created>
  <dcterms:modified xsi:type="dcterms:W3CDTF">2018-06-25T19:17:00Z</dcterms:modified>
</cp:coreProperties>
</file>